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EC" w:rsidRPr="00B717EC" w:rsidRDefault="00B717EC" w:rsidP="00B717EC">
      <w:pPr>
        <w:spacing w:before="100" w:beforeAutospacing="1" w:after="100" w:afterAutospacing="1" w:line="240" w:lineRule="auto"/>
        <w:rPr>
          <w:rFonts w:ascii="Times New Roman" w:eastAsia="Times New Roman" w:hAnsi="Times New Roman" w:cs="Times New Roman"/>
          <w:b/>
          <w:sz w:val="24"/>
          <w:szCs w:val="24"/>
          <w:lang w:eastAsia="es-ES"/>
        </w:rPr>
      </w:pPr>
      <w:r w:rsidRPr="00B717EC">
        <w:rPr>
          <w:rFonts w:ascii="Times New Roman" w:eastAsia="Times New Roman" w:hAnsi="Times New Roman" w:cs="Times New Roman"/>
          <w:b/>
          <w:sz w:val="24"/>
          <w:szCs w:val="24"/>
          <w:lang w:eastAsia="es-ES"/>
        </w:rPr>
        <w:t>Contrato indefinido de fijos-discontinuos</w:t>
      </w:r>
    </w:p>
    <w:p w:rsidR="00B717EC" w:rsidRPr="00B717EC" w:rsidRDefault="00B717EC" w:rsidP="00B717EC">
      <w:pPr>
        <w:spacing w:before="100" w:beforeAutospacing="1" w:after="100" w:afterAutospacing="1" w:line="240" w:lineRule="auto"/>
        <w:rPr>
          <w:rFonts w:ascii="Times New Roman" w:eastAsia="Times New Roman" w:hAnsi="Times New Roman" w:cs="Times New Roman"/>
          <w:sz w:val="24"/>
          <w:szCs w:val="24"/>
          <w:lang w:eastAsia="es-ES"/>
        </w:rPr>
      </w:pPr>
      <w:r w:rsidRPr="00B717EC">
        <w:rPr>
          <w:rFonts w:ascii="Times New Roman" w:eastAsia="Times New Roman" w:hAnsi="Times New Roman" w:cs="Times New Roman"/>
          <w:sz w:val="24"/>
          <w:szCs w:val="24"/>
          <w:lang w:eastAsia="es-ES"/>
        </w:rPr>
        <w:t>Es el que se realiza para trabajos que son fijos pero no se repiten en determinadas fechas, produciendo discontinuidad en el tiempo. Imprescindible es que figure:</w:t>
      </w:r>
    </w:p>
    <w:p w:rsidR="00B717EC" w:rsidRPr="00B717EC" w:rsidRDefault="00B717EC" w:rsidP="00B717E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B717EC">
        <w:rPr>
          <w:rFonts w:ascii="Times New Roman" w:eastAsia="Times New Roman" w:hAnsi="Times New Roman" w:cs="Times New Roman"/>
          <w:sz w:val="24"/>
          <w:szCs w:val="24"/>
          <w:lang w:eastAsia="es-ES"/>
        </w:rPr>
        <w:t>La jornada estimada y su distribución horaria.</w:t>
      </w:r>
    </w:p>
    <w:p w:rsidR="00B717EC" w:rsidRPr="00B717EC" w:rsidRDefault="00B717EC" w:rsidP="00B717E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B717EC">
        <w:rPr>
          <w:rFonts w:ascii="Times New Roman" w:eastAsia="Times New Roman" w:hAnsi="Times New Roman" w:cs="Times New Roman"/>
          <w:sz w:val="24"/>
          <w:szCs w:val="24"/>
          <w:lang w:eastAsia="es-ES"/>
        </w:rPr>
        <w:t>La duración prevista para la actividad.</w:t>
      </w:r>
    </w:p>
    <w:p w:rsidR="00B717EC" w:rsidRPr="00B717EC" w:rsidRDefault="00B717EC" w:rsidP="00B717EC">
      <w:pPr>
        <w:spacing w:before="100" w:beforeAutospacing="1" w:after="100" w:afterAutospacing="1" w:line="240" w:lineRule="auto"/>
        <w:rPr>
          <w:rFonts w:ascii="Times New Roman" w:eastAsia="Times New Roman" w:hAnsi="Times New Roman" w:cs="Times New Roman"/>
          <w:sz w:val="24"/>
          <w:szCs w:val="24"/>
          <w:lang w:eastAsia="es-ES"/>
        </w:rPr>
      </w:pPr>
      <w:r w:rsidRPr="00B717EC">
        <w:rPr>
          <w:rFonts w:ascii="Times New Roman" w:eastAsia="Times New Roman" w:hAnsi="Times New Roman" w:cs="Times New Roman"/>
          <w:sz w:val="24"/>
          <w:szCs w:val="24"/>
          <w:lang w:eastAsia="es-ES"/>
        </w:rPr>
        <w:t>La forma y el orden del llamamiento, según el convenio colectivo que le corresponda. Los trabajadores contratados bajo esta modalidad se regirán por el convenio colectivo que le corresponda. En convenio colectivo sectorial se puede acordar, cuando las peculiaridades de la actividad lo justifiquen, el uso de contratos de fijos-discontinuos en la modalidad de tiempo parcial, así como la conversión de temporales a fijos-discontinuos.</w:t>
      </w:r>
    </w:p>
    <w:p w:rsidR="00CF5BD5" w:rsidRDefault="00CF5BD5"/>
    <w:sectPr w:rsidR="00CF5BD5" w:rsidSect="00CF5BD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D26"/>
    <w:multiLevelType w:val="multilevel"/>
    <w:tmpl w:val="FF8E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685210"/>
    <w:multiLevelType w:val="multilevel"/>
    <w:tmpl w:val="1146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631E5C"/>
    <w:multiLevelType w:val="multilevel"/>
    <w:tmpl w:val="B24CBB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409D8"/>
    <w:multiLevelType w:val="multilevel"/>
    <w:tmpl w:val="935CD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2038CC"/>
    <w:multiLevelType w:val="multilevel"/>
    <w:tmpl w:val="679A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F1115D"/>
    <w:multiLevelType w:val="multilevel"/>
    <w:tmpl w:val="A47C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F14BD5"/>
    <w:multiLevelType w:val="multilevel"/>
    <w:tmpl w:val="D7E4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9A4F1A"/>
    <w:multiLevelType w:val="multilevel"/>
    <w:tmpl w:val="C6068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2"/>
  </w:num>
  <w:num w:numId="4">
    <w:abstractNumId w:val="1"/>
  </w:num>
  <w:num w:numId="5">
    <w:abstractNumId w:val="5"/>
  </w:num>
  <w:num w:numId="6">
    <w:abstractNumId w:val="0"/>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717EC"/>
    <w:rsid w:val="00B717EC"/>
    <w:rsid w:val="00CF5BD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BD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ar">
    <w:name w:val="titular"/>
    <w:basedOn w:val="Normal"/>
    <w:rsid w:val="00B717E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B717E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B717EC"/>
    <w:rPr>
      <w:color w:val="0000FF"/>
      <w:u w:val="single"/>
    </w:rPr>
  </w:style>
  <w:style w:type="paragraph" w:customStyle="1" w:styleId="ancla">
    <w:name w:val="ancla"/>
    <w:basedOn w:val="Normal"/>
    <w:rsid w:val="00B717EC"/>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78844050">
      <w:bodyDiv w:val="1"/>
      <w:marLeft w:val="0"/>
      <w:marRight w:val="0"/>
      <w:marTop w:val="0"/>
      <w:marBottom w:val="0"/>
      <w:divBdr>
        <w:top w:val="none" w:sz="0" w:space="0" w:color="auto"/>
        <w:left w:val="none" w:sz="0" w:space="0" w:color="auto"/>
        <w:bottom w:val="none" w:sz="0" w:space="0" w:color="auto"/>
        <w:right w:val="none" w:sz="0" w:space="0" w:color="auto"/>
      </w:divBdr>
      <w:divsChild>
        <w:div w:id="2108767846">
          <w:marLeft w:val="0"/>
          <w:marRight w:val="0"/>
          <w:marTop w:val="0"/>
          <w:marBottom w:val="0"/>
          <w:divBdr>
            <w:top w:val="none" w:sz="0" w:space="0" w:color="auto"/>
            <w:left w:val="none" w:sz="0" w:space="0" w:color="auto"/>
            <w:bottom w:val="none" w:sz="0" w:space="0" w:color="auto"/>
            <w:right w:val="none" w:sz="0" w:space="0" w:color="auto"/>
          </w:divBdr>
        </w:div>
        <w:div w:id="91970720">
          <w:marLeft w:val="0"/>
          <w:marRight w:val="0"/>
          <w:marTop w:val="0"/>
          <w:marBottom w:val="0"/>
          <w:divBdr>
            <w:top w:val="none" w:sz="0" w:space="0" w:color="auto"/>
            <w:left w:val="none" w:sz="0" w:space="0" w:color="auto"/>
            <w:bottom w:val="none" w:sz="0" w:space="0" w:color="auto"/>
            <w:right w:val="none" w:sz="0" w:space="0" w:color="auto"/>
          </w:divBdr>
        </w:div>
        <w:div w:id="555897802">
          <w:marLeft w:val="0"/>
          <w:marRight w:val="0"/>
          <w:marTop w:val="0"/>
          <w:marBottom w:val="0"/>
          <w:divBdr>
            <w:top w:val="none" w:sz="0" w:space="0" w:color="auto"/>
            <w:left w:val="none" w:sz="0" w:space="0" w:color="auto"/>
            <w:bottom w:val="none" w:sz="0" w:space="0" w:color="auto"/>
            <w:right w:val="none" w:sz="0" w:space="0" w:color="auto"/>
          </w:divBdr>
        </w:div>
        <w:div w:id="1391033015">
          <w:marLeft w:val="0"/>
          <w:marRight w:val="0"/>
          <w:marTop w:val="0"/>
          <w:marBottom w:val="0"/>
          <w:divBdr>
            <w:top w:val="none" w:sz="0" w:space="0" w:color="auto"/>
            <w:left w:val="none" w:sz="0" w:space="0" w:color="auto"/>
            <w:bottom w:val="none" w:sz="0" w:space="0" w:color="auto"/>
            <w:right w:val="none" w:sz="0" w:space="0" w:color="auto"/>
          </w:divBdr>
        </w:div>
        <w:div w:id="1648780701">
          <w:marLeft w:val="0"/>
          <w:marRight w:val="0"/>
          <w:marTop w:val="0"/>
          <w:marBottom w:val="0"/>
          <w:divBdr>
            <w:top w:val="none" w:sz="0" w:space="0" w:color="auto"/>
            <w:left w:val="none" w:sz="0" w:space="0" w:color="auto"/>
            <w:bottom w:val="none" w:sz="0" w:space="0" w:color="auto"/>
            <w:right w:val="none" w:sz="0" w:space="0" w:color="auto"/>
          </w:divBdr>
        </w:div>
        <w:div w:id="1818912610">
          <w:marLeft w:val="0"/>
          <w:marRight w:val="0"/>
          <w:marTop w:val="0"/>
          <w:marBottom w:val="0"/>
          <w:divBdr>
            <w:top w:val="none" w:sz="0" w:space="0" w:color="auto"/>
            <w:left w:val="none" w:sz="0" w:space="0" w:color="auto"/>
            <w:bottom w:val="none" w:sz="0" w:space="0" w:color="auto"/>
            <w:right w:val="none" w:sz="0" w:space="0" w:color="auto"/>
          </w:divBdr>
        </w:div>
        <w:div w:id="785929877">
          <w:marLeft w:val="0"/>
          <w:marRight w:val="0"/>
          <w:marTop w:val="0"/>
          <w:marBottom w:val="0"/>
          <w:divBdr>
            <w:top w:val="none" w:sz="0" w:space="0" w:color="auto"/>
            <w:left w:val="none" w:sz="0" w:space="0" w:color="auto"/>
            <w:bottom w:val="none" w:sz="0" w:space="0" w:color="auto"/>
            <w:right w:val="none" w:sz="0" w:space="0" w:color="auto"/>
          </w:divBdr>
        </w:div>
        <w:div w:id="2122340278">
          <w:marLeft w:val="0"/>
          <w:marRight w:val="0"/>
          <w:marTop w:val="0"/>
          <w:marBottom w:val="0"/>
          <w:divBdr>
            <w:top w:val="none" w:sz="0" w:space="0" w:color="auto"/>
            <w:left w:val="none" w:sz="0" w:space="0" w:color="auto"/>
            <w:bottom w:val="none" w:sz="0" w:space="0" w:color="auto"/>
            <w:right w:val="none" w:sz="0" w:space="0" w:color="auto"/>
          </w:divBdr>
        </w:div>
        <w:div w:id="1986856536">
          <w:marLeft w:val="0"/>
          <w:marRight w:val="0"/>
          <w:marTop w:val="0"/>
          <w:marBottom w:val="0"/>
          <w:divBdr>
            <w:top w:val="none" w:sz="0" w:space="0" w:color="auto"/>
            <w:left w:val="none" w:sz="0" w:space="0" w:color="auto"/>
            <w:bottom w:val="none" w:sz="0" w:space="0" w:color="auto"/>
            <w:right w:val="none" w:sz="0" w:space="0" w:color="auto"/>
          </w:divBdr>
        </w:div>
        <w:div w:id="36516062">
          <w:marLeft w:val="0"/>
          <w:marRight w:val="0"/>
          <w:marTop w:val="0"/>
          <w:marBottom w:val="0"/>
          <w:divBdr>
            <w:top w:val="none" w:sz="0" w:space="0" w:color="auto"/>
            <w:left w:val="none" w:sz="0" w:space="0" w:color="auto"/>
            <w:bottom w:val="none" w:sz="0" w:space="0" w:color="auto"/>
            <w:right w:val="none" w:sz="0" w:space="0" w:color="auto"/>
          </w:divBdr>
        </w:div>
        <w:div w:id="1430270750">
          <w:marLeft w:val="0"/>
          <w:marRight w:val="0"/>
          <w:marTop w:val="0"/>
          <w:marBottom w:val="0"/>
          <w:divBdr>
            <w:top w:val="none" w:sz="0" w:space="0" w:color="auto"/>
            <w:left w:val="none" w:sz="0" w:space="0" w:color="auto"/>
            <w:bottom w:val="none" w:sz="0" w:space="0" w:color="auto"/>
            <w:right w:val="none" w:sz="0" w:space="0" w:color="auto"/>
          </w:divBdr>
        </w:div>
        <w:div w:id="637687918">
          <w:marLeft w:val="0"/>
          <w:marRight w:val="0"/>
          <w:marTop w:val="0"/>
          <w:marBottom w:val="0"/>
          <w:divBdr>
            <w:top w:val="none" w:sz="0" w:space="0" w:color="auto"/>
            <w:left w:val="none" w:sz="0" w:space="0" w:color="auto"/>
            <w:bottom w:val="none" w:sz="0" w:space="0" w:color="auto"/>
            <w:right w:val="none" w:sz="0" w:space="0" w:color="auto"/>
          </w:divBdr>
        </w:div>
        <w:div w:id="422335875">
          <w:marLeft w:val="0"/>
          <w:marRight w:val="0"/>
          <w:marTop w:val="0"/>
          <w:marBottom w:val="0"/>
          <w:divBdr>
            <w:top w:val="none" w:sz="0" w:space="0" w:color="auto"/>
            <w:left w:val="none" w:sz="0" w:space="0" w:color="auto"/>
            <w:bottom w:val="none" w:sz="0" w:space="0" w:color="auto"/>
            <w:right w:val="none" w:sz="0" w:space="0" w:color="auto"/>
          </w:divBdr>
        </w:div>
        <w:div w:id="379980875">
          <w:marLeft w:val="0"/>
          <w:marRight w:val="0"/>
          <w:marTop w:val="0"/>
          <w:marBottom w:val="0"/>
          <w:divBdr>
            <w:top w:val="none" w:sz="0" w:space="0" w:color="auto"/>
            <w:left w:val="none" w:sz="0" w:space="0" w:color="auto"/>
            <w:bottom w:val="none" w:sz="0" w:space="0" w:color="auto"/>
            <w:right w:val="none" w:sz="0" w:space="0" w:color="auto"/>
          </w:divBdr>
        </w:div>
        <w:div w:id="341663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112</Words>
  <Characters>616</Characters>
  <Application>Microsoft Office Word</Application>
  <DocSecurity>0</DocSecurity>
  <Lines>5</Lines>
  <Paragraphs>1</Paragraphs>
  <ScaleCrop>false</ScaleCrop>
  <Company>Mobile</Company>
  <LinksUpToDate>false</LinksUpToDate>
  <CharactersWithSpaces>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2010-01-24T11:36:00Z</dcterms:created>
  <dcterms:modified xsi:type="dcterms:W3CDTF">2010-01-24T11:38:00Z</dcterms:modified>
</cp:coreProperties>
</file>